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4" w:rightFromText="144" w:topFromText="144" w:bottomFromText="144" w:vertAnchor="text" w:horzAnchor="margin" w:tblpXSpec="center" w:tblpY="1"/>
        <w:tblW w:w="10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57"/>
        <w:gridCol w:w="739"/>
        <w:gridCol w:w="358"/>
        <w:gridCol w:w="2505"/>
        <w:gridCol w:w="806"/>
        <w:gridCol w:w="805"/>
        <w:gridCol w:w="274"/>
        <w:gridCol w:w="274"/>
        <w:gridCol w:w="274"/>
        <w:gridCol w:w="274"/>
        <w:gridCol w:w="274"/>
      </w:tblGrid>
      <w:tr w:rsidR="00800488" w:rsidRPr="005A5FAC" w:rsidTr="006E69E3">
        <w:trPr>
          <w:trHeight w:val="315"/>
        </w:trPr>
        <w:tc>
          <w:tcPr>
            <w:tcW w:w="10940" w:type="dxa"/>
            <w:gridSpan w:val="11"/>
            <w:shd w:val="clear" w:color="auto" w:fill="DEEAF6"/>
            <w:vAlign w:val="center"/>
            <w:hideMark/>
          </w:tcPr>
          <w:p w:rsidR="00800488" w:rsidRPr="005A5FAC" w:rsidRDefault="00800488" w:rsidP="006E69E3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FC5924">
        <w:trPr>
          <w:trHeight w:val="48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800488" w:rsidRPr="009D7E45" w:rsidRDefault="00800488" w:rsidP="00A64FD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A64FDF">
              <w:rPr>
                <w:color w:val="000000"/>
                <w:sz w:val="20"/>
                <w:szCs w:val="20"/>
              </w:rPr>
              <w:t>CHE</w:t>
            </w:r>
            <w:r w:rsidR="00EE646D">
              <w:rPr>
                <w:color w:val="000000"/>
                <w:sz w:val="20"/>
                <w:szCs w:val="20"/>
              </w:rPr>
              <w:t>36</w:t>
            </w:r>
            <w:r w:rsidR="00C871C8">
              <w:rPr>
                <w:color w:val="000000"/>
                <w:sz w:val="20"/>
                <w:szCs w:val="20"/>
              </w:rPr>
              <w:t>2</w:t>
            </w:r>
            <w:r w:rsidR="00EE646D">
              <w:rPr>
                <w:color w:val="000000"/>
                <w:sz w:val="20"/>
                <w:szCs w:val="20"/>
              </w:rPr>
              <w:t xml:space="preserve"> </w:t>
            </w:r>
            <w:r w:rsidR="00C871C8">
              <w:rPr>
                <w:color w:val="000000"/>
                <w:sz w:val="20"/>
                <w:szCs w:val="20"/>
              </w:rPr>
              <w:t>Güneş Enerjisi Teknolojisi</w:t>
            </w:r>
          </w:p>
        </w:tc>
      </w:tr>
      <w:tr w:rsidR="00800488" w:rsidRPr="005A5FAC" w:rsidTr="00FC5924">
        <w:trPr>
          <w:trHeight w:val="480"/>
        </w:trPr>
        <w:tc>
          <w:tcPr>
            <w:tcW w:w="4357" w:type="dxa"/>
            <w:shd w:val="clear" w:color="auto" w:fill="DEEAF6"/>
            <w:noWrap/>
            <w:vAlign w:val="center"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800488" w:rsidRPr="009D7E45" w:rsidRDefault="00C871C8" w:rsidP="006E69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800488" w:rsidRPr="005A5FAC" w:rsidTr="00C871C8">
        <w:trPr>
          <w:trHeight w:val="825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800488" w:rsidRPr="009D7E45" w:rsidRDefault="00C871C8" w:rsidP="001F2D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Güneş ve Güneş enerjisi. Güneş kollektörleri. Güneşli su ısıtma sistemleri. Fotovoltaik piller. Güneş enersisiyle soğutma. Güneş havuzları. Damıtma ve kurutma işlemlerinde güneş enerjisinin kullanılması.</w:t>
            </w:r>
          </w:p>
        </w:tc>
      </w:tr>
      <w:tr w:rsidR="00800488" w:rsidRPr="005A5FAC" w:rsidTr="00C871C8">
        <w:trPr>
          <w:trHeight w:val="6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800488" w:rsidRPr="001F2DFE" w:rsidRDefault="001F2DFE" w:rsidP="001F2DFE">
            <w:pPr>
              <w:pStyle w:val="ListeParagraf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1F2DFE">
              <w:rPr>
                <w:sz w:val="20"/>
                <w:szCs w:val="20"/>
              </w:rPr>
              <w:t>John A. Duffie and William A. Beckman,Solar Engineering of Thermal Processes,Fourth Edition, John Wiley &amp; Sons, Inc., 2014.</w:t>
            </w:r>
          </w:p>
        </w:tc>
      </w:tr>
      <w:tr w:rsidR="00800488" w:rsidRPr="005A5FAC" w:rsidTr="00C871C8">
        <w:trPr>
          <w:trHeight w:val="6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1F2DFE" w:rsidRPr="001F2DFE" w:rsidRDefault="001F2DFE" w:rsidP="001F2DFE">
            <w:pPr>
              <w:pStyle w:val="ListeParagraf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 w:rsidRPr="001F2DFE">
              <w:rPr>
                <w:sz w:val="20"/>
                <w:szCs w:val="20"/>
              </w:rPr>
              <w:t>Soteris A. Kalogirou,</w:t>
            </w:r>
            <w:r w:rsidR="001E2E9E">
              <w:rPr>
                <w:sz w:val="20"/>
                <w:szCs w:val="20"/>
              </w:rPr>
              <w:t xml:space="preserve"> </w:t>
            </w:r>
            <w:r w:rsidRPr="001F2DFE">
              <w:rPr>
                <w:sz w:val="20"/>
                <w:szCs w:val="20"/>
              </w:rPr>
              <w:t>Solar Energy Engineering:</w:t>
            </w:r>
            <w:r w:rsidR="001E2E9E">
              <w:rPr>
                <w:sz w:val="20"/>
                <w:szCs w:val="20"/>
              </w:rPr>
              <w:t xml:space="preserve"> </w:t>
            </w:r>
            <w:r w:rsidRPr="001F2DFE">
              <w:rPr>
                <w:sz w:val="20"/>
                <w:szCs w:val="20"/>
              </w:rPr>
              <w:t xml:space="preserve">Processes and Systems,Second Edition,Elsevier Academic Press,2014. </w:t>
            </w:r>
          </w:p>
          <w:p w:rsidR="00800488" w:rsidRPr="001F2DFE" w:rsidRDefault="001F2DFE" w:rsidP="001F2DFE">
            <w:pPr>
              <w:pStyle w:val="ListeParagraf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 w:rsidRPr="001F2DFE">
              <w:rPr>
                <w:sz w:val="20"/>
                <w:szCs w:val="20"/>
              </w:rPr>
              <w:t>Christoph Richter, Daniel Lincot and Christian A. Gueymard (Eds.),Solar Energy, Springer, New York, 2013.</w:t>
            </w:r>
          </w:p>
        </w:tc>
      </w:tr>
      <w:tr w:rsidR="00800488" w:rsidRPr="005A5FAC" w:rsidTr="00FC5924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800488" w:rsidRPr="009D7E45" w:rsidRDefault="00800488" w:rsidP="006E69E3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E035F7"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5A5FAC" w:rsidTr="00FC5924">
        <w:trPr>
          <w:trHeight w:val="585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800488" w:rsidRPr="009D7E45" w:rsidRDefault="002D57B0" w:rsidP="006E69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Bu desin ön koşulu bulunmamakatadır</w:t>
            </w:r>
            <w:r w:rsidR="00546FD8">
              <w:rPr>
                <w:color w:val="000000"/>
                <w:sz w:val="20"/>
                <w:szCs w:val="20"/>
              </w:rPr>
              <w:t>, % 70 Devam zorunlu</w:t>
            </w:r>
            <w:r w:rsidR="0016752B">
              <w:rPr>
                <w:color w:val="000000"/>
                <w:sz w:val="20"/>
                <w:szCs w:val="20"/>
              </w:rPr>
              <w:t>r.</w:t>
            </w:r>
          </w:p>
        </w:tc>
      </w:tr>
      <w:tr w:rsidR="00800488" w:rsidRPr="005A5FAC" w:rsidTr="00FC5924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800488" w:rsidRPr="009D7E45" w:rsidRDefault="002D57B0" w:rsidP="002D57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  <w:r w:rsidR="00E16C89">
              <w:rPr>
                <w:color w:val="000000"/>
                <w:sz w:val="20"/>
                <w:szCs w:val="20"/>
              </w:rPr>
              <w:t>eçmeli</w:t>
            </w:r>
          </w:p>
        </w:tc>
      </w:tr>
      <w:tr w:rsidR="00800488" w:rsidRPr="005A5FAC" w:rsidTr="00FC5924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800488" w:rsidRPr="009D7E45" w:rsidRDefault="000F5E36" w:rsidP="006E69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00488" w:rsidRPr="005A5FAC" w:rsidTr="00FC5924">
        <w:trPr>
          <w:trHeight w:val="342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800488" w:rsidRPr="00E651FB" w:rsidRDefault="00E651FB" w:rsidP="00E651FB">
            <w:pPr>
              <w:pStyle w:val="KonuBal"/>
              <w:jc w:val="left"/>
              <w:rPr>
                <w:b w:val="0"/>
                <w:bCs/>
                <w:sz w:val="20"/>
              </w:rPr>
            </w:pPr>
            <w:r w:rsidRPr="00E651FB">
              <w:rPr>
                <w:b w:val="0"/>
                <w:bCs/>
                <w:sz w:val="20"/>
              </w:rPr>
              <w:t>Güneş Enerjisinden yararlanma tekniklerinin ve teknolojilerinin  öğretilmesi ve araştırmaya sevk.</w:t>
            </w:r>
          </w:p>
        </w:tc>
      </w:tr>
      <w:tr w:rsidR="00800488" w:rsidRPr="005A5FAC" w:rsidTr="00FC5924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800488" w:rsidRPr="001F2DFE" w:rsidRDefault="001F2DFE" w:rsidP="001F2DFE">
            <w:r w:rsidRPr="001F2DFE">
              <w:rPr>
                <w:sz w:val="20"/>
              </w:rPr>
              <w:t>Güneş enerjisinin özelliklerinin anlaşılması gü</w:t>
            </w:r>
            <w:r>
              <w:rPr>
                <w:sz w:val="20"/>
              </w:rPr>
              <w:t>neş enerjili sistemlerin kurulum</w:t>
            </w:r>
            <w:r w:rsidRPr="001F2DFE">
              <w:rPr>
                <w:sz w:val="20"/>
              </w:rPr>
              <w:t xml:space="preserve"> ve çalışma tekniğinin öğretilmesi. </w:t>
            </w:r>
          </w:p>
        </w:tc>
      </w:tr>
      <w:tr w:rsidR="00800488" w:rsidRPr="005A5FAC" w:rsidTr="00FC5924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800488" w:rsidRPr="009D7E45" w:rsidRDefault="00800488" w:rsidP="006E69E3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E27B92">
              <w:rPr>
                <w:color w:val="000000"/>
                <w:sz w:val="20"/>
                <w:szCs w:val="20"/>
              </w:rPr>
              <w:t>Yüz yüze eğitim</w:t>
            </w:r>
          </w:p>
        </w:tc>
      </w:tr>
      <w:tr w:rsidR="009A3F4A" w:rsidRPr="005A5FAC" w:rsidTr="00FC5924">
        <w:trPr>
          <w:trHeight w:val="20"/>
        </w:trPr>
        <w:tc>
          <w:tcPr>
            <w:tcW w:w="4357" w:type="dxa"/>
            <w:shd w:val="clear" w:color="auto" w:fill="DEEAF6"/>
            <w:noWrap/>
            <w:vAlign w:val="center"/>
          </w:tcPr>
          <w:p w:rsidR="009A3F4A" w:rsidRPr="009D7E45" w:rsidRDefault="009A3F4A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9A3F4A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Haftalar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9A3F4A" w:rsidRPr="009A3F4A" w:rsidRDefault="009A3F4A" w:rsidP="006E69E3">
            <w:pPr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Konu başlıkları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 w:val="restart"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9A23D3" w:rsidRDefault="009A23D3" w:rsidP="009A23D3">
            <w:pPr>
              <w:rPr>
                <w:sz w:val="20"/>
              </w:rPr>
            </w:pPr>
            <w:r w:rsidRPr="009A23D3">
              <w:rPr>
                <w:sz w:val="20"/>
              </w:rPr>
              <w:t>Güneş ışınımı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9A23D3" w:rsidRDefault="009A23D3" w:rsidP="009A23D3">
            <w:pPr>
              <w:rPr>
                <w:sz w:val="20"/>
              </w:rPr>
            </w:pPr>
            <w:r w:rsidRPr="009A23D3">
              <w:rPr>
                <w:sz w:val="20"/>
              </w:rPr>
              <w:t>Faydalı Güneş ışınımı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9A23D3" w:rsidRDefault="009A23D3" w:rsidP="009A23D3">
            <w:pPr>
              <w:rPr>
                <w:sz w:val="20"/>
              </w:rPr>
            </w:pPr>
            <w:r w:rsidRPr="009A23D3">
              <w:rPr>
                <w:sz w:val="20"/>
              </w:rPr>
              <w:t>Seçme ısı transfer konuları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9A23D3" w:rsidRDefault="009A23D3" w:rsidP="009A23D3">
            <w:pPr>
              <w:rPr>
                <w:sz w:val="20"/>
              </w:rPr>
            </w:pPr>
            <w:r w:rsidRPr="009A23D3">
              <w:rPr>
                <w:sz w:val="20"/>
              </w:rPr>
              <w:t>Opak materyallerin ışınım karakteristikleri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9A23D3" w:rsidRDefault="009A23D3" w:rsidP="009A23D3">
            <w:pPr>
              <w:rPr>
                <w:sz w:val="20"/>
              </w:rPr>
            </w:pPr>
            <w:r w:rsidRPr="009A23D3">
              <w:rPr>
                <w:sz w:val="20"/>
              </w:rPr>
              <w:t>Camdan geçen, soğurulan, yansıyan güneş enerjisi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9A23D3" w:rsidRDefault="009A23D3" w:rsidP="009A23D3">
            <w:pPr>
              <w:rPr>
                <w:sz w:val="20"/>
              </w:rPr>
            </w:pPr>
            <w:r w:rsidRPr="009A23D3">
              <w:rPr>
                <w:sz w:val="20"/>
              </w:rPr>
              <w:t>Düzlemsel Kollektörler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9A23D3" w:rsidRDefault="00D233BA" w:rsidP="009A23D3">
            <w:pPr>
              <w:rPr>
                <w:sz w:val="20"/>
              </w:rPr>
            </w:pPr>
            <w:r w:rsidRPr="009A23D3">
              <w:rPr>
                <w:sz w:val="20"/>
              </w:rPr>
              <w:t>Optik araçlarla ışınların yoğunlaştırıldığı sistemler.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9A23D3" w:rsidRDefault="009A23D3" w:rsidP="009A23D3">
            <w:pPr>
              <w:rPr>
                <w:sz w:val="20"/>
              </w:rPr>
            </w:pPr>
            <w:r w:rsidRPr="009A23D3">
              <w:rPr>
                <w:sz w:val="20"/>
              </w:rPr>
              <w:t>Optik araçlarla ışınların yoğunlaştırıldığı sistemler.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9A23D3" w:rsidRDefault="009A23D3" w:rsidP="009A23D3">
            <w:pPr>
              <w:rPr>
                <w:sz w:val="20"/>
              </w:rPr>
            </w:pPr>
            <w:r w:rsidRPr="009A23D3">
              <w:rPr>
                <w:sz w:val="20"/>
              </w:rPr>
              <w:t>Enerji depolama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9A23D3" w:rsidRDefault="009A23D3" w:rsidP="009A23D3">
            <w:pPr>
              <w:rPr>
                <w:sz w:val="20"/>
              </w:rPr>
            </w:pPr>
            <w:r w:rsidRPr="009A23D3">
              <w:rPr>
                <w:sz w:val="20"/>
              </w:rPr>
              <w:t>Güneş enerjili sistemlerin Ekonomisi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9A23D3" w:rsidRDefault="009A23D3" w:rsidP="009A23D3">
            <w:pPr>
              <w:rPr>
                <w:sz w:val="20"/>
              </w:rPr>
            </w:pPr>
            <w:r w:rsidRPr="009A23D3">
              <w:rPr>
                <w:sz w:val="20"/>
              </w:rPr>
              <w:t>Güneş enerjili sistemlerin tasarımında simulasyonlar. Aktif sistemlerin tasarımı:f-Chart metodu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9A23D3" w:rsidRDefault="00D233BA" w:rsidP="009A23D3">
            <w:pPr>
              <w:rPr>
                <w:sz w:val="20"/>
              </w:rPr>
            </w:pPr>
            <w:r w:rsidRPr="009A23D3">
              <w:rPr>
                <w:sz w:val="20"/>
              </w:rPr>
              <w:t>Fotovoltaik sistemlerin tasarımı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9A23D3" w:rsidRDefault="009A23D3" w:rsidP="009A23D3">
            <w:pPr>
              <w:rPr>
                <w:sz w:val="20"/>
              </w:rPr>
            </w:pPr>
            <w:r w:rsidRPr="009A23D3">
              <w:rPr>
                <w:sz w:val="20"/>
              </w:rPr>
              <w:t>Fotovoltaik sistemlerin tasarımı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9A23D3" w:rsidRDefault="009A23D3" w:rsidP="009A23D3">
            <w:pPr>
              <w:rPr>
                <w:sz w:val="20"/>
              </w:rPr>
            </w:pPr>
            <w:r w:rsidRPr="009A23D3">
              <w:rPr>
                <w:sz w:val="20"/>
              </w:rPr>
              <w:t>Rüzgar enerjisi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9A23D3" w:rsidRDefault="00E27B92" w:rsidP="009A23D3">
            <w:pPr>
              <w:rPr>
                <w:sz w:val="20"/>
              </w:rPr>
            </w:pPr>
          </w:p>
        </w:tc>
      </w:tr>
      <w:tr w:rsidR="00491597" w:rsidRPr="005A5FAC" w:rsidTr="00FC5924">
        <w:trPr>
          <w:trHeight w:val="179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491597" w:rsidRPr="009D7E45" w:rsidRDefault="00491597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:rsidR="00491597" w:rsidRPr="009D7E45" w:rsidRDefault="00491597" w:rsidP="006E69E3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A71FC3" w:rsidRPr="00A71FC3" w:rsidRDefault="00A71FC3" w:rsidP="00A71FC3">
            <w:pPr>
              <w:rPr>
                <w:color w:val="000000"/>
                <w:sz w:val="20"/>
                <w:szCs w:val="20"/>
              </w:rPr>
            </w:pPr>
            <w:r w:rsidRPr="00A71FC3">
              <w:rPr>
                <w:color w:val="000000"/>
                <w:sz w:val="20"/>
                <w:szCs w:val="20"/>
              </w:rPr>
              <w:t>Haftalık teorik ders saati</w:t>
            </w:r>
          </w:p>
          <w:p w:rsidR="00A71FC3" w:rsidRPr="00A71FC3" w:rsidRDefault="00A71FC3" w:rsidP="00A71FC3">
            <w:pPr>
              <w:rPr>
                <w:color w:val="000000"/>
                <w:sz w:val="20"/>
                <w:szCs w:val="20"/>
              </w:rPr>
            </w:pPr>
            <w:r w:rsidRPr="00A71FC3">
              <w:rPr>
                <w:color w:val="000000"/>
                <w:sz w:val="20"/>
                <w:szCs w:val="20"/>
              </w:rPr>
              <w:t>Okuma Faaliyetleri</w:t>
            </w:r>
          </w:p>
          <w:p w:rsidR="00A71FC3" w:rsidRPr="00A71FC3" w:rsidRDefault="00A71FC3" w:rsidP="00A71FC3">
            <w:pPr>
              <w:rPr>
                <w:color w:val="000000"/>
                <w:sz w:val="20"/>
                <w:szCs w:val="20"/>
              </w:rPr>
            </w:pPr>
            <w:r w:rsidRPr="00A71FC3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A71FC3" w:rsidRPr="00A71FC3" w:rsidRDefault="00A71FC3" w:rsidP="00A71FC3">
            <w:pPr>
              <w:rPr>
                <w:color w:val="000000"/>
                <w:sz w:val="20"/>
                <w:szCs w:val="20"/>
              </w:rPr>
            </w:pPr>
            <w:r w:rsidRPr="00A71FC3">
              <w:rPr>
                <w:color w:val="000000"/>
                <w:sz w:val="20"/>
                <w:szCs w:val="20"/>
              </w:rPr>
              <w:t>Rapor hazırlama</w:t>
            </w:r>
          </w:p>
          <w:p w:rsidR="00A71FC3" w:rsidRPr="00A71FC3" w:rsidRDefault="00A71FC3" w:rsidP="00A71FC3">
            <w:pPr>
              <w:rPr>
                <w:color w:val="000000"/>
                <w:sz w:val="20"/>
                <w:szCs w:val="20"/>
              </w:rPr>
            </w:pPr>
            <w:r w:rsidRPr="00A71FC3">
              <w:rPr>
                <w:color w:val="000000"/>
                <w:sz w:val="20"/>
                <w:szCs w:val="20"/>
              </w:rPr>
              <w:t>Sunu hazırlama</w:t>
            </w:r>
          </w:p>
          <w:p w:rsidR="00A71FC3" w:rsidRPr="00A71FC3" w:rsidRDefault="00A71FC3" w:rsidP="00A71FC3">
            <w:pPr>
              <w:rPr>
                <w:color w:val="000000"/>
                <w:sz w:val="20"/>
                <w:szCs w:val="20"/>
              </w:rPr>
            </w:pPr>
            <w:r w:rsidRPr="00A71FC3">
              <w:rPr>
                <w:color w:val="000000"/>
                <w:sz w:val="20"/>
                <w:szCs w:val="20"/>
              </w:rPr>
              <w:t>Sunum</w:t>
            </w:r>
          </w:p>
          <w:p w:rsidR="00A71FC3" w:rsidRPr="00A71FC3" w:rsidRDefault="00A71FC3" w:rsidP="00A71FC3">
            <w:pPr>
              <w:rPr>
                <w:color w:val="000000"/>
                <w:sz w:val="20"/>
                <w:szCs w:val="20"/>
              </w:rPr>
            </w:pPr>
            <w:r w:rsidRPr="00A71FC3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491597" w:rsidRPr="00491597" w:rsidRDefault="00A71FC3" w:rsidP="00A71FC3">
            <w:pPr>
              <w:rPr>
                <w:color w:val="000000"/>
                <w:sz w:val="20"/>
                <w:szCs w:val="20"/>
              </w:rPr>
            </w:pPr>
            <w:r w:rsidRPr="00A71FC3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491597" w:rsidRPr="005A5FAC" w:rsidTr="00FC5924">
        <w:trPr>
          <w:trHeight w:val="81"/>
        </w:trPr>
        <w:tc>
          <w:tcPr>
            <w:tcW w:w="4357" w:type="dxa"/>
            <w:vMerge w:val="restart"/>
            <w:shd w:val="clear" w:color="auto" w:fill="DEEAF6"/>
            <w:noWrap/>
            <w:vAlign w:val="center"/>
            <w:hideMark/>
          </w:tcPr>
          <w:p w:rsidR="00491597" w:rsidRPr="009D7E45" w:rsidRDefault="00491597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408" w:type="dxa"/>
            <w:gridSpan w:val="4"/>
            <w:shd w:val="clear" w:color="auto" w:fill="DEEAF6" w:themeFill="accent1" w:themeFillTint="33"/>
            <w:noWrap/>
            <w:vAlign w:val="center"/>
            <w:hideMark/>
          </w:tcPr>
          <w:p w:rsidR="00491597" w:rsidRPr="009D7E45" w:rsidRDefault="00491597" w:rsidP="006E69E3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9" w:type="dxa"/>
            <w:gridSpan w:val="2"/>
            <w:shd w:val="clear" w:color="auto" w:fill="DEEAF6" w:themeFill="accent1" w:themeFillTint="33"/>
            <w:vAlign w:val="center"/>
          </w:tcPr>
          <w:p w:rsidR="00491597" w:rsidRPr="00491597" w:rsidRDefault="00491597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91597">
              <w:rPr>
                <w:b/>
                <w:color w:val="000000"/>
                <w:sz w:val="20"/>
                <w:szCs w:val="20"/>
              </w:rPr>
              <w:t>Sayı</w:t>
            </w:r>
          </w:p>
        </w:tc>
        <w:tc>
          <w:tcPr>
            <w:tcW w:w="1096" w:type="dxa"/>
            <w:gridSpan w:val="4"/>
            <w:shd w:val="clear" w:color="auto" w:fill="DEEAF6" w:themeFill="accent1" w:themeFillTint="33"/>
            <w:vAlign w:val="center"/>
          </w:tcPr>
          <w:p w:rsidR="00491597" w:rsidRDefault="00491597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91597">
              <w:rPr>
                <w:b/>
                <w:color w:val="000000"/>
                <w:sz w:val="20"/>
                <w:szCs w:val="20"/>
              </w:rPr>
              <w:t xml:space="preserve">Toplam </w:t>
            </w:r>
          </w:p>
          <w:p w:rsidR="00491597" w:rsidRPr="00491597" w:rsidRDefault="00491597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91597">
              <w:rPr>
                <w:b/>
                <w:color w:val="000000"/>
                <w:sz w:val="20"/>
                <w:szCs w:val="20"/>
              </w:rPr>
              <w:t>Katkı (%)</w:t>
            </w:r>
          </w:p>
        </w:tc>
      </w:tr>
      <w:tr w:rsidR="00491597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91597" w:rsidRPr="009D7E45" w:rsidRDefault="00491597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491597" w:rsidRPr="00E65FA8" w:rsidRDefault="00491597" w:rsidP="006E69E3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Ara sınav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491597" w:rsidRPr="009D7E45" w:rsidRDefault="005B7ABD" w:rsidP="006E69E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491597" w:rsidRPr="009D7E45" w:rsidRDefault="005B7ABD" w:rsidP="006E69E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</w:tr>
      <w:tr w:rsidR="009A23D3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A23D3" w:rsidRPr="009D7E45" w:rsidRDefault="009A23D3" w:rsidP="009A23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9A23D3" w:rsidRPr="00E65FA8" w:rsidRDefault="009A23D3" w:rsidP="009A23D3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Ödev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9A23D3" w:rsidRPr="009D7E45" w:rsidRDefault="009A23D3" w:rsidP="009A23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9A23D3" w:rsidRPr="009D7E45" w:rsidRDefault="009A23D3" w:rsidP="009A23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9A23D3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A23D3" w:rsidRPr="009D7E45" w:rsidRDefault="009A23D3" w:rsidP="009A23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9A23D3" w:rsidRPr="00E65FA8" w:rsidRDefault="009A23D3" w:rsidP="009A23D3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Uygulama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9A23D3" w:rsidRPr="009D7E45" w:rsidRDefault="009A23D3" w:rsidP="009A23D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9A23D3" w:rsidRPr="009D7E45" w:rsidRDefault="009A23D3" w:rsidP="009A23D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A23D3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A23D3" w:rsidRPr="009D7E45" w:rsidRDefault="009A23D3" w:rsidP="009A23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9A23D3" w:rsidRPr="00E65FA8" w:rsidRDefault="009A23D3" w:rsidP="009A23D3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Projeler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9A23D3" w:rsidRPr="009D7E45" w:rsidRDefault="009A23D3" w:rsidP="009A23D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9A23D3" w:rsidRPr="009D7E45" w:rsidRDefault="009A23D3" w:rsidP="009A23D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A23D3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A23D3" w:rsidRPr="009D7E45" w:rsidRDefault="009A23D3" w:rsidP="009A23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9A23D3" w:rsidRPr="00E65FA8" w:rsidRDefault="009A23D3" w:rsidP="009A23D3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Pratik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9A23D3" w:rsidRPr="009D7E45" w:rsidRDefault="009A23D3" w:rsidP="009A23D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9A23D3" w:rsidRPr="009D7E45" w:rsidRDefault="009A23D3" w:rsidP="009A23D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A23D3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A23D3" w:rsidRPr="009D7E45" w:rsidRDefault="009A23D3" w:rsidP="009A23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9A23D3" w:rsidRPr="00E65FA8" w:rsidRDefault="009A23D3" w:rsidP="009A23D3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Kısa Sınav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9A23D3" w:rsidRPr="009D7E45" w:rsidRDefault="009A23D3" w:rsidP="009A23D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9A23D3" w:rsidRPr="009D7E45" w:rsidRDefault="009A23D3" w:rsidP="009A23D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A23D3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A23D3" w:rsidRPr="009D7E45" w:rsidRDefault="009A23D3" w:rsidP="009A23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9A23D3" w:rsidRPr="00E65FA8" w:rsidRDefault="009A23D3" w:rsidP="009A23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Dönemiçi Çalışmaların Yıl i</w:t>
            </w:r>
            <w:r w:rsidRPr="00E65FA8">
              <w:rPr>
                <w:sz w:val="20"/>
                <w:szCs w:val="20"/>
              </w:rPr>
              <w:t>çi Başarıya Oranı (%)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9A23D3" w:rsidRPr="009D7E45" w:rsidRDefault="009A23D3" w:rsidP="009A23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9A23D3" w:rsidRPr="009D7E45" w:rsidRDefault="009A23D3" w:rsidP="009A23D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A23D3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A23D3" w:rsidRPr="009D7E45" w:rsidRDefault="009A23D3" w:rsidP="009A23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9A23D3" w:rsidRPr="00E65FA8" w:rsidRDefault="009A23D3" w:rsidP="009A23D3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Finalin Başarıya Oranı (%)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9A23D3" w:rsidRPr="009D7E45" w:rsidRDefault="009A23D3" w:rsidP="009A23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9A23D3" w:rsidRPr="009D7E45" w:rsidRDefault="009A23D3" w:rsidP="009A23D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A23D3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A23D3" w:rsidRPr="009D7E45" w:rsidRDefault="009A23D3" w:rsidP="009A23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9A23D3" w:rsidRPr="00E65FA8" w:rsidRDefault="009A23D3" w:rsidP="009A23D3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Devam Durumu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9A23D3" w:rsidRPr="009D7E45" w:rsidRDefault="009A23D3" w:rsidP="009A23D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9A23D3" w:rsidRPr="009D7E45" w:rsidRDefault="009A23D3" w:rsidP="009A23D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A23D3" w:rsidRPr="005B7ABD" w:rsidTr="00FC5924">
        <w:trPr>
          <w:trHeight w:val="31"/>
        </w:trPr>
        <w:tc>
          <w:tcPr>
            <w:tcW w:w="4357" w:type="dxa"/>
            <w:vMerge w:val="restart"/>
            <w:shd w:val="clear" w:color="auto" w:fill="DEEAF6"/>
            <w:noWrap/>
            <w:vAlign w:val="center"/>
          </w:tcPr>
          <w:p w:rsidR="009A23D3" w:rsidRPr="009D7E45" w:rsidRDefault="009A23D3" w:rsidP="009A23D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3602" w:type="dxa"/>
            <w:gridSpan w:val="3"/>
            <w:shd w:val="clear" w:color="auto" w:fill="DEEAF6" w:themeFill="accent1" w:themeFillTint="33"/>
            <w:noWrap/>
            <w:vAlign w:val="center"/>
          </w:tcPr>
          <w:p w:rsidR="009A23D3" w:rsidRPr="005B7ABD" w:rsidRDefault="009A23D3" w:rsidP="009A23D3">
            <w:pPr>
              <w:rPr>
                <w:b/>
                <w:sz w:val="20"/>
                <w:szCs w:val="20"/>
              </w:rPr>
            </w:pPr>
            <w:r w:rsidRPr="005B7ABD">
              <w:rPr>
                <w:b/>
                <w:sz w:val="20"/>
                <w:szCs w:val="20"/>
              </w:rPr>
              <w:t>Ekinlik</w:t>
            </w:r>
          </w:p>
        </w:tc>
        <w:tc>
          <w:tcPr>
            <w:tcW w:w="806" w:type="dxa"/>
            <w:shd w:val="clear" w:color="auto" w:fill="DEEAF6" w:themeFill="accent1" w:themeFillTint="33"/>
            <w:vAlign w:val="center"/>
          </w:tcPr>
          <w:p w:rsidR="009A23D3" w:rsidRPr="005B7ABD" w:rsidRDefault="009A23D3" w:rsidP="009A23D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</w:t>
            </w:r>
            <w:r w:rsidRPr="005B7ABD">
              <w:rPr>
                <w:b/>
                <w:sz w:val="20"/>
                <w:szCs w:val="20"/>
              </w:rPr>
              <w:t>afta sayısı</w:t>
            </w:r>
          </w:p>
        </w:tc>
        <w:tc>
          <w:tcPr>
            <w:tcW w:w="1079" w:type="dxa"/>
            <w:gridSpan w:val="2"/>
            <w:shd w:val="clear" w:color="auto" w:fill="DEEAF6" w:themeFill="accent1" w:themeFillTint="33"/>
            <w:vAlign w:val="center"/>
          </w:tcPr>
          <w:p w:rsidR="009A23D3" w:rsidRPr="005B7ABD" w:rsidRDefault="009A23D3" w:rsidP="009A23D3">
            <w:pPr>
              <w:jc w:val="center"/>
              <w:rPr>
                <w:b/>
                <w:sz w:val="20"/>
                <w:szCs w:val="20"/>
              </w:rPr>
            </w:pPr>
            <w:r w:rsidRPr="005B7ABD">
              <w:rPr>
                <w:b/>
                <w:sz w:val="20"/>
                <w:szCs w:val="20"/>
              </w:rPr>
              <w:t>Süre</w:t>
            </w:r>
          </w:p>
          <w:p w:rsidR="009A23D3" w:rsidRPr="005B7ABD" w:rsidRDefault="009A23D3" w:rsidP="009A23D3">
            <w:pPr>
              <w:jc w:val="center"/>
              <w:rPr>
                <w:b/>
                <w:sz w:val="20"/>
                <w:szCs w:val="20"/>
              </w:rPr>
            </w:pPr>
            <w:r w:rsidRPr="005B7ABD">
              <w:rPr>
                <w:b/>
                <w:sz w:val="20"/>
                <w:szCs w:val="20"/>
              </w:rPr>
              <w:t xml:space="preserve">Saat/Hafta </w:t>
            </w:r>
          </w:p>
        </w:tc>
        <w:tc>
          <w:tcPr>
            <w:tcW w:w="1096" w:type="dxa"/>
            <w:gridSpan w:val="4"/>
            <w:shd w:val="clear" w:color="auto" w:fill="DEEAF6" w:themeFill="accent1" w:themeFillTint="33"/>
            <w:vAlign w:val="center"/>
          </w:tcPr>
          <w:p w:rsidR="009A23D3" w:rsidRPr="005B7ABD" w:rsidRDefault="009A23D3" w:rsidP="009A23D3">
            <w:pPr>
              <w:jc w:val="center"/>
              <w:rPr>
                <w:b/>
                <w:sz w:val="20"/>
                <w:szCs w:val="20"/>
              </w:rPr>
            </w:pPr>
            <w:r w:rsidRPr="005B7ABD">
              <w:rPr>
                <w:b/>
                <w:sz w:val="20"/>
                <w:szCs w:val="20"/>
              </w:rPr>
              <w:t>D</w:t>
            </w:r>
            <w:r>
              <w:rPr>
                <w:b/>
                <w:sz w:val="20"/>
                <w:szCs w:val="20"/>
              </w:rPr>
              <w:t>.Sonu top</w:t>
            </w:r>
            <w:r w:rsidRPr="005B7ABD">
              <w:rPr>
                <w:b/>
                <w:sz w:val="20"/>
                <w:szCs w:val="20"/>
              </w:rPr>
              <w:t>lam iş yükü</w:t>
            </w:r>
          </w:p>
        </w:tc>
      </w:tr>
      <w:tr w:rsidR="0071724E" w:rsidRPr="005A5FAC" w:rsidTr="00037983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71724E" w:rsidRDefault="0071724E" w:rsidP="0071724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71724E" w:rsidRDefault="0071724E" w:rsidP="00717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Haftalık teorik ders saati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71724E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71724E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71724E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</w:tr>
      <w:tr w:rsidR="0071724E" w:rsidRPr="005A5FAC" w:rsidTr="00037983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71724E" w:rsidRDefault="0071724E" w:rsidP="0071724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71724E" w:rsidRDefault="0071724E" w:rsidP="00717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Haftalık uygulamalı ders saati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71724E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71724E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71724E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71724E" w:rsidRPr="005A5FAC" w:rsidTr="00037983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71724E" w:rsidRDefault="0071724E" w:rsidP="0071724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71724E" w:rsidRDefault="0071724E" w:rsidP="00717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Okuma faaliyetleri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E035F7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E035F7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E035F7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71724E" w:rsidRPr="005A5FAC" w:rsidTr="00037983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71724E" w:rsidRDefault="0071724E" w:rsidP="0071724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71724E" w:rsidRDefault="0071724E" w:rsidP="00717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İnternet’ten tarama, kütüphane çalışmaları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E035F7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E035F7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E035F7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71724E" w:rsidRPr="005A5FAC" w:rsidTr="00037983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71724E" w:rsidRDefault="0071724E" w:rsidP="0071724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71724E" w:rsidRDefault="0071724E" w:rsidP="00717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Materyal tasarlama, uygulama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71724E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71724E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71724E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71724E" w:rsidRPr="005A5FAC" w:rsidTr="00037983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71724E" w:rsidRDefault="0071724E" w:rsidP="0071724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71724E" w:rsidRDefault="0071724E" w:rsidP="00717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Rapor hazırlama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71724E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E035F7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E035F7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71724E" w:rsidRPr="005A5FAC" w:rsidTr="00037983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71724E" w:rsidRDefault="0071724E" w:rsidP="0071724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71724E" w:rsidRDefault="0071724E" w:rsidP="00717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Sunu hazırlama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71724E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E035F7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E035F7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71724E" w:rsidRPr="005A5FAC" w:rsidTr="00037983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71724E" w:rsidRDefault="0071724E" w:rsidP="0071724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71724E" w:rsidRDefault="0071724E" w:rsidP="00717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Sunum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71724E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71724E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71724E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1724E" w:rsidRPr="005A5FAC" w:rsidTr="00037983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71724E" w:rsidRDefault="0071724E" w:rsidP="0071724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71724E" w:rsidRDefault="0071724E" w:rsidP="00717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Ara sınav ve ara sınava hazırlık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71724E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E035F7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E035F7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71724E" w:rsidRPr="005A5FAC" w:rsidTr="00037983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71724E" w:rsidRDefault="0071724E" w:rsidP="0071724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71724E" w:rsidRDefault="0071724E" w:rsidP="00717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Final sınavı ve final sınavına hazırlık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71724E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71724E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71724E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71724E" w:rsidRPr="005A5FAC" w:rsidTr="00037983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71724E" w:rsidRDefault="0071724E" w:rsidP="0071724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71724E" w:rsidRDefault="0071724E" w:rsidP="00717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Diğer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71724E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71724E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71724E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71724E" w:rsidRPr="005A5FAC" w:rsidTr="00037983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71724E" w:rsidRDefault="0071724E" w:rsidP="0071724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71724E" w:rsidRPr="006B659F" w:rsidRDefault="0071724E" w:rsidP="0071724E">
            <w:pPr>
              <w:rPr>
                <w:b/>
                <w:sz w:val="20"/>
                <w:szCs w:val="20"/>
              </w:rPr>
            </w:pPr>
            <w:r w:rsidRPr="006B659F">
              <w:rPr>
                <w:b/>
                <w:sz w:val="20"/>
                <w:szCs w:val="20"/>
              </w:rPr>
              <w:t>Toplam iş yükü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71724E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71724E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6C2367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</w:tr>
      <w:tr w:rsidR="0071724E" w:rsidRPr="005A5FAC" w:rsidTr="00037983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71724E" w:rsidRDefault="0071724E" w:rsidP="0071724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71724E" w:rsidRPr="006B659F" w:rsidRDefault="0071724E" w:rsidP="0071724E">
            <w:pPr>
              <w:rPr>
                <w:b/>
                <w:sz w:val="20"/>
                <w:szCs w:val="20"/>
              </w:rPr>
            </w:pPr>
            <w:r w:rsidRPr="006B659F">
              <w:rPr>
                <w:b/>
                <w:sz w:val="20"/>
                <w:szCs w:val="20"/>
              </w:rPr>
              <w:t>Toplam iş yükü/25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71724E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71724E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6C2367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3.12</w:t>
            </w:r>
          </w:p>
        </w:tc>
      </w:tr>
      <w:tr w:rsidR="0071724E" w:rsidRPr="005A5FAC" w:rsidTr="00037983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71724E" w:rsidRDefault="0071724E" w:rsidP="0071724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71724E" w:rsidRPr="006B659F" w:rsidRDefault="0071724E" w:rsidP="0071724E">
            <w:pPr>
              <w:rPr>
                <w:b/>
                <w:sz w:val="20"/>
                <w:szCs w:val="20"/>
              </w:rPr>
            </w:pPr>
            <w:r w:rsidRPr="006B659F">
              <w:rPr>
                <w:b/>
                <w:sz w:val="20"/>
                <w:szCs w:val="20"/>
              </w:rPr>
              <w:t>Dersin AKTS kredisi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71724E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71724E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E035F7" w:rsidP="0071724E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E035F7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</w:tr>
      <w:tr w:rsidR="009A23D3" w:rsidRPr="00541CBE" w:rsidTr="00FC5924">
        <w:trPr>
          <w:trHeight w:val="75"/>
        </w:trPr>
        <w:tc>
          <w:tcPr>
            <w:tcW w:w="4357" w:type="dxa"/>
            <w:vMerge w:val="restart"/>
            <w:shd w:val="clear" w:color="auto" w:fill="DEEAF6"/>
            <w:noWrap/>
            <w:vAlign w:val="center"/>
            <w:hideMark/>
          </w:tcPr>
          <w:p w:rsidR="009A23D3" w:rsidRPr="009D7E45" w:rsidRDefault="009A23D3" w:rsidP="009A23D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739" w:type="dxa"/>
            <w:shd w:val="clear" w:color="auto" w:fill="DEEAF6" w:themeFill="accent1" w:themeFillTint="33"/>
            <w:noWrap/>
            <w:vAlign w:val="center"/>
            <w:hideMark/>
          </w:tcPr>
          <w:p w:rsidR="009A23D3" w:rsidRPr="00541CBE" w:rsidRDefault="009A23D3" w:rsidP="009A23D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No</w:t>
            </w:r>
          </w:p>
        </w:tc>
        <w:tc>
          <w:tcPr>
            <w:tcW w:w="4474" w:type="dxa"/>
            <w:gridSpan w:val="4"/>
            <w:shd w:val="clear" w:color="auto" w:fill="DEEAF6" w:themeFill="accent1" w:themeFillTint="33"/>
            <w:vAlign w:val="center"/>
          </w:tcPr>
          <w:p w:rsidR="009A23D3" w:rsidRPr="00541CBE" w:rsidRDefault="009A23D3" w:rsidP="009A23D3">
            <w:pPr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Program çıktıları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9A23D3" w:rsidRPr="00541CBE" w:rsidRDefault="009A23D3" w:rsidP="009A23D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9A23D3" w:rsidRPr="00541CBE" w:rsidRDefault="009A23D3" w:rsidP="009A23D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9A23D3" w:rsidRPr="00541CBE" w:rsidRDefault="009A23D3" w:rsidP="009A23D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9A23D3" w:rsidRPr="00541CBE" w:rsidRDefault="009A23D3" w:rsidP="009A23D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9A23D3" w:rsidRPr="00541CBE" w:rsidRDefault="009A23D3" w:rsidP="009A23D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5</w:t>
            </w:r>
          </w:p>
        </w:tc>
      </w:tr>
      <w:tr w:rsidR="009A23D3" w:rsidRPr="006E69E3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A23D3" w:rsidRPr="006E69E3" w:rsidRDefault="009A23D3" w:rsidP="009A23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9A23D3" w:rsidRPr="006E69E3" w:rsidRDefault="009A23D3" w:rsidP="009A23D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9E3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9A23D3" w:rsidRPr="00130DB5" w:rsidRDefault="009A23D3" w:rsidP="009A23D3">
            <w:pPr>
              <w:jc w:val="both"/>
              <w:rPr>
                <w:color w:val="000000"/>
                <w:sz w:val="16"/>
                <w:szCs w:val="20"/>
              </w:rPr>
            </w:pPr>
            <w:r w:rsidRPr="00130DB5">
              <w:rPr>
                <w:color w:val="000000"/>
                <w:sz w:val="16"/>
                <w:szCs w:val="20"/>
              </w:rPr>
              <w:t>Matematik, fen bilimleri ve kendi dalları ile ilgili mühendislik konularında yeterli bilgi birikimi; bu alanlardaki kuramsal ve uygulamalı bilgileri mühendislik problemlerini modelleme ve çözme için uygulayabilme becerisi.</w:t>
            </w:r>
          </w:p>
        </w:tc>
        <w:sdt>
          <w:sdtPr>
            <w:id w:val="2139842079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noWrap/>
                <w:tcMar>
                  <w:left w:w="14" w:type="dxa"/>
                </w:tcMar>
                <w:vAlign w:val="center"/>
              </w:tcPr>
              <w:p w:rsidR="009A23D3" w:rsidRPr="00C63EC3" w:rsidRDefault="009A23D3" w:rsidP="009A23D3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1953903450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9A23D3" w:rsidP="009A23D3">
                <w:r>
                  <w:sym w:font="Wingdings 2" w:char="F020"/>
                </w:r>
              </w:p>
            </w:tc>
          </w:sdtContent>
        </w:sdt>
        <w:sdt>
          <w:sdtPr>
            <w:id w:val="621726323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8740E7" w:rsidP="009A23D3">
                <w:r>
                  <w:sym w:font="Wingdings 2" w:char="F0CE"/>
                </w:r>
              </w:p>
            </w:tc>
          </w:sdtContent>
        </w:sdt>
        <w:sdt>
          <w:sdtPr>
            <w:id w:val="100382227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9A23D3" w:rsidP="009A23D3">
                <w:r>
                  <w:sym w:font="Wingdings 2" w:char="F020"/>
                </w:r>
              </w:p>
            </w:tc>
          </w:sdtContent>
        </w:sdt>
        <w:sdt>
          <w:sdtPr>
            <w:id w:val="1555583749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9A23D3" w:rsidP="009A23D3">
                <w:r>
                  <w:sym w:font="Wingdings 2" w:char="F020"/>
                </w:r>
              </w:p>
            </w:tc>
          </w:sdtContent>
        </w:sdt>
      </w:tr>
      <w:tr w:rsidR="009A23D3" w:rsidRPr="006E69E3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A23D3" w:rsidRPr="006E69E3" w:rsidRDefault="009A23D3" w:rsidP="009A23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9A23D3" w:rsidRPr="006E69E3" w:rsidRDefault="009A23D3" w:rsidP="009A23D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9E3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9A23D3" w:rsidRPr="00130DB5" w:rsidRDefault="009A23D3" w:rsidP="009A23D3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Karmaşık mühendislik problemlerini saptama, tanımlama, formüle etme ve çözme becerisi; bu amaçla uygun analiz ve modelleme yöntemlerini seçme ve uygulama becerisi.</w:t>
            </w:r>
          </w:p>
        </w:tc>
        <w:sdt>
          <w:sdtPr>
            <w:id w:val="1439334160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C63EC3" w:rsidRDefault="009A23D3" w:rsidP="009A23D3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-535349414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8740E7" w:rsidP="009A23D3">
                <w:r>
                  <w:sym w:font="Wingdings 2" w:char="F0CE"/>
                </w:r>
              </w:p>
            </w:tc>
          </w:sdtContent>
        </w:sdt>
        <w:sdt>
          <w:sdtPr>
            <w:id w:val="-1065330972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9A23D3" w:rsidP="009A23D3">
                <w:r>
                  <w:sym w:font="Wingdings 2" w:char="F020"/>
                </w:r>
              </w:p>
            </w:tc>
          </w:sdtContent>
        </w:sdt>
        <w:sdt>
          <w:sdtPr>
            <w:id w:val="-1372688258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9A23D3" w:rsidP="009A23D3">
                <w:r w:rsidRPr="00CD204D">
                  <w:sym w:font="Wingdings 2" w:char="F020"/>
                </w:r>
              </w:p>
            </w:tc>
          </w:sdtContent>
        </w:sdt>
        <w:sdt>
          <w:sdtPr>
            <w:id w:val="-610431012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9A23D3" w:rsidP="009A23D3">
                <w:r w:rsidRPr="00CD204D">
                  <w:sym w:font="Wingdings 2" w:char="F020"/>
                </w:r>
              </w:p>
            </w:tc>
          </w:sdtContent>
        </w:sdt>
      </w:tr>
      <w:tr w:rsidR="009A23D3" w:rsidRPr="006E69E3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A23D3" w:rsidRPr="006E69E3" w:rsidRDefault="009A23D3" w:rsidP="009A23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9A23D3" w:rsidRPr="006E69E3" w:rsidRDefault="009A23D3" w:rsidP="009A23D3">
            <w:pPr>
              <w:jc w:val="center"/>
              <w:rPr>
                <w:b/>
                <w:sz w:val="20"/>
              </w:rPr>
            </w:pPr>
            <w:r w:rsidRPr="006E69E3">
              <w:rPr>
                <w:b/>
                <w:sz w:val="20"/>
              </w:rPr>
              <w:t>3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9A23D3" w:rsidRPr="00130DB5" w:rsidRDefault="009A23D3" w:rsidP="009A23D3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sorunları, sürdürülebilirlik, üretilebilirlik, etik, sağlık, güvenlik, sosyal ve politik sorunlar gibi ögeleri içerirler.)</w:t>
            </w:r>
          </w:p>
        </w:tc>
        <w:sdt>
          <w:sdtPr>
            <w:id w:val="1596137610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C63EC3" w:rsidRDefault="009A23D3" w:rsidP="009A23D3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-1584996103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8740E7" w:rsidP="009A23D3">
                <w:r>
                  <w:sym w:font="Wingdings 2" w:char="F0CE"/>
                </w:r>
              </w:p>
            </w:tc>
          </w:sdtContent>
        </w:sdt>
        <w:sdt>
          <w:sdtPr>
            <w:id w:val="267891536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9A23D3" w:rsidP="009A23D3">
                <w:r>
                  <w:sym w:font="Wingdings 2" w:char="F020"/>
                </w:r>
              </w:p>
            </w:tc>
          </w:sdtContent>
        </w:sdt>
        <w:sdt>
          <w:sdtPr>
            <w:id w:val="1866713483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9A23D3" w:rsidP="009A23D3">
                <w:r>
                  <w:sym w:font="Wingdings 2" w:char="F020"/>
                </w:r>
              </w:p>
            </w:tc>
          </w:sdtContent>
        </w:sdt>
        <w:sdt>
          <w:sdtPr>
            <w:id w:val="1283155271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9A23D3" w:rsidP="009A23D3">
                <w:r>
                  <w:sym w:font="Wingdings 2" w:char="F020"/>
                </w:r>
              </w:p>
            </w:tc>
          </w:sdtContent>
        </w:sdt>
      </w:tr>
      <w:tr w:rsidR="009A23D3" w:rsidRPr="005A5FAC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A23D3" w:rsidRPr="009D7E45" w:rsidRDefault="009A23D3" w:rsidP="009A23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9A23D3" w:rsidRPr="00541CBE" w:rsidRDefault="009A23D3" w:rsidP="009A23D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9A23D3" w:rsidRPr="00130DB5" w:rsidRDefault="009A23D3" w:rsidP="009A23D3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Mühendislik uygulamaları için gerekli olan modern teknik ve araçları geliştirme, seçme ve kullanma becerisi; bilişim teknolojilerini etkin bir şekilde kullanma becerisi.</w:t>
            </w:r>
          </w:p>
        </w:tc>
        <w:sdt>
          <w:sdtPr>
            <w:id w:val="1998377215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C63EC3" w:rsidRDefault="009A23D3" w:rsidP="009A23D3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654414574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9A23D3" w:rsidP="009A23D3">
                <w:r>
                  <w:sym w:font="Wingdings 2" w:char="F020"/>
                </w:r>
              </w:p>
            </w:tc>
          </w:sdtContent>
        </w:sdt>
        <w:sdt>
          <w:sdtPr>
            <w:id w:val="567456462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9A23D3" w:rsidP="009A23D3">
                <w:r w:rsidRPr="00CD204D">
                  <w:sym w:font="Wingdings 2" w:char="F020"/>
                </w:r>
              </w:p>
            </w:tc>
          </w:sdtContent>
        </w:sdt>
        <w:sdt>
          <w:sdtPr>
            <w:id w:val="-150521938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8740E7" w:rsidP="009A23D3">
                <w:r>
                  <w:sym w:font="Wingdings 2" w:char="F0CE"/>
                </w:r>
              </w:p>
            </w:tc>
          </w:sdtContent>
        </w:sdt>
        <w:sdt>
          <w:sdtPr>
            <w:id w:val="1820459688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9A23D3" w:rsidP="009A23D3">
                <w:r w:rsidRPr="00CD204D">
                  <w:sym w:font="Wingdings 2" w:char="F020"/>
                </w:r>
              </w:p>
            </w:tc>
          </w:sdtContent>
        </w:sdt>
      </w:tr>
      <w:tr w:rsidR="009A23D3" w:rsidRPr="005A5FAC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A23D3" w:rsidRPr="009D7E45" w:rsidRDefault="009A23D3" w:rsidP="009A23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9A23D3" w:rsidRPr="00541CBE" w:rsidRDefault="009A23D3" w:rsidP="009A23D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9A23D3" w:rsidRPr="00130DB5" w:rsidRDefault="009A23D3" w:rsidP="009A23D3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Mühendislik problemlerinin incelenmesi için deney tasarlama, deney yapma, veri toplama, sonuçları analiz etme ve yorumlama becerisi.</w:t>
            </w:r>
          </w:p>
        </w:tc>
        <w:sdt>
          <w:sdtPr>
            <w:id w:val="-913932436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C63EC3" w:rsidRDefault="009A23D3" w:rsidP="009A23D3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-1516839172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9A23D3" w:rsidP="009A23D3">
                <w:r>
                  <w:sym w:font="Wingdings 2" w:char="F020"/>
                </w:r>
              </w:p>
            </w:tc>
          </w:sdtContent>
        </w:sdt>
        <w:sdt>
          <w:sdtPr>
            <w:id w:val="-676497907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8740E7" w:rsidP="009A23D3">
                <w:r>
                  <w:sym w:font="Wingdings 2" w:char="F0CE"/>
                </w:r>
              </w:p>
            </w:tc>
          </w:sdtContent>
        </w:sdt>
        <w:sdt>
          <w:sdtPr>
            <w:id w:val="436803852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9A23D3" w:rsidP="009A23D3">
                <w:r w:rsidRPr="00CD204D">
                  <w:sym w:font="Wingdings 2" w:char="F020"/>
                </w:r>
              </w:p>
            </w:tc>
          </w:sdtContent>
        </w:sdt>
        <w:sdt>
          <w:sdtPr>
            <w:id w:val="854084121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9A23D3" w:rsidP="009A23D3">
                <w:r w:rsidRPr="00CD204D">
                  <w:sym w:font="Wingdings 2" w:char="F020"/>
                </w:r>
              </w:p>
            </w:tc>
          </w:sdtContent>
        </w:sdt>
      </w:tr>
      <w:tr w:rsidR="009A23D3" w:rsidRPr="005A5FAC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A23D3" w:rsidRPr="009D7E45" w:rsidRDefault="009A23D3" w:rsidP="009A23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9A23D3" w:rsidRPr="00541CBE" w:rsidRDefault="009A23D3" w:rsidP="009A23D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9A23D3" w:rsidRPr="00130DB5" w:rsidRDefault="009A23D3" w:rsidP="009A23D3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Disiplin içi takımlarda etkin biçimde çalışabilme becerisi.</w:t>
            </w:r>
          </w:p>
        </w:tc>
        <w:sdt>
          <w:sdtPr>
            <w:id w:val="1502090676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C63EC3" w:rsidRDefault="008740E7" w:rsidP="009A23D3">
                <w:pPr>
                  <w:jc w:val="center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-387569973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211829" w:rsidP="009A23D3">
                <w:r>
                  <w:sym w:font="Wingdings 2" w:char="F020"/>
                </w:r>
              </w:p>
            </w:tc>
          </w:sdtContent>
        </w:sdt>
        <w:sdt>
          <w:sdtPr>
            <w:id w:val="-1938207556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9A23D3" w:rsidP="009A23D3">
                <w:r w:rsidRPr="00CD204D">
                  <w:sym w:font="Wingdings 2" w:char="F020"/>
                </w:r>
              </w:p>
            </w:tc>
          </w:sdtContent>
        </w:sdt>
        <w:sdt>
          <w:sdtPr>
            <w:id w:val="630752596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9A23D3" w:rsidP="009A23D3">
                <w:r w:rsidRPr="00CD204D">
                  <w:sym w:font="Wingdings 2" w:char="F020"/>
                </w:r>
              </w:p>
            </w:tc>
          </w:sdtContent>
        </w:sdt>
        <w:sdt>
          <w:sdtPr>
            <w:id w:val="1174919356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9A23D3" w:rsidP="009A23D3">
                <w:r w:rsidRPr="00CD204D">
                  <w:sym w:font="Wingdings 2" w:char="F020"/>
                </w:r>
              </w:p>
            </w:tc>
          </w:sdtContent>
        </w:sdt>
      </w:tr>
      <w:tr w:rsidR="009A23D3" w:rsidRPr="005A5FAC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A23D3" w:rsidRPr="009D7E45" w:rsidRDefault="009A23D3" w:rsidP="009A23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9A23D3" w:rsidRPr="00541CBE" w:rsidRDefault="009A23D3" w:rsidP="009A23D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9A23D3" w:rsidRPr="00130DB5" w:rsidRDefault="009A23D3" w:rsidP="00E035F7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Disiplinler arası takımlarda etki</w:t>
            </w:r>
            <w:r w:rsidR="00E035F7">
              <w:rPr>
                <w:sz w:val="16"/>
              </w:rPr>
              <w:t>n biçimde çalışabilme becerisi</w:t>
            </w:r>
          </w:p>
        </w:tc>
        <w:sdt>
          <w:sdtPr>
            <w:id w:val="336657148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C63EC3" w:rsidRDefault="008740E7" w:rsidP="009A23D3">
                <w:pPr>
                  <w:jc w:val="center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176398347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9A23D3" w:rsidP="009A23D3">
                <w:r>
                  <w:sym w:font="Wingdings 2" w:char="F020"/>
                </w:r>
              </w:p>
            </w:tc>
          </w:sdtContent>
        </w:sdt>
        <w:sdt>
          <w:sdtPr>
            <w:id w:val="615563312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211829" w:rsidP="009A23D3">
                <w:r>
                  <w:sym w:font="Wingdings 2" w:char="F020"/>
                </w:r>
              </w:p>
            </w:tc>
          </w:sdtContent>
        </w:sdt>
        <w:sdt>
          <w:sdtPr>
            <w:id w:val="1732879214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9A23D3" w:rsidP="009A23D3">
                <w:r>
                  <w:sym w:font="Wingdings 2" w:char="F020"/>
                </w:r>
              </w:p>
            </w:tc>
          </w:sdtContent>
        </w:sdt>
        <w:sdt>
          <w:sdtPr>
            <w:id w:val="37946664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9A23D3" w:rsidP="009A23D3">
                <w:r w:rsidRPr="00CD204D">
                  <w:sym w:font="Wingdings 2" w:char="F020"/>
                </w:r>
              </w:p>
            </w:tc>
          </w:sdtContent>
        </w:sdt>
      </w:tr>
      <w:tr w:rsidR="00E035F7" w:rsidRPr="005A5FAC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035F7" w:rsidRPr="009D7E45" w:rsidRDefault="00E035F7" w:rsidP="009A23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E035F7" w:rsidRDefault="00E035F7" w:rsidP="009A23D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E035F7" w:rsidRPr="00130DB5" w:rsidRDefault="00E035F7" w:rsidP="00E035F7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Bireysel Çalışma Becerisi.</w:t>
            </w:r>
          </w:p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E035F7" w:rsidRDefault="00E035F7" w:rsidP="009A23D3">
            <w:pPr>
              <w:jc w:val="center"/>
            </w:pPr>
          </w:p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E035F7" w:rsidRDefault="00E035F7" w:rsidP="009A23D3"/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E035F7" w:rsidRPr="00E035F7" w:rsidRDefault="00E035F7" w:rsidP="009A23D3">
            <w:pPr>
              <w:rPr>
                <w:sz w:val="20"/>
                <w:szCs w:val="20"/>
              </w:rPr>
            </w:pPr>
            <w:r w:rsidRPr="00E035F7">
              <w:rPr>
                <w:sz w:val="20"/>
                <w:szCs w:val="20"/>
              </w:rPr>
              <w:t>X</w:t>
            </w:r>
          </w:p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E035F7" w:rsidRDefault="00E035F7" w:rsidP="009A23D3"/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E035F7" w:rsidRDefault="00E035F7" w:rsidP="009A23D3"/>
        </w:tc>
      </w:tr>
      <w:tr w:rsidR="009A23D3" w:rsidRPr="005A5FAC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A23D3" w:rsidRPr="009D7E45" w:rsidRDefault="009A23D3" w:rsidP="009A23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9A23D3" w:rsidRPr="00541CBE" w:rsidRDefault="00E035F7" w:rsidP="009A23D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9A23D3" w:rsidRPr="00130DB5" w:rsidRDefault="009A23D3" w:rsidP="009A23D3">
            <w:pPr>
              <w:jc w:val="both"/>
              <w:rPr>
                <w:sz w:val="16"/>
                <w:szCs w:val="16"/>
              </w:rPr>
            </w:pPr>
            <w:r w:rsidRPr="00130DB5">
              <w:rPr>
                <w:sz w:val="16"/>
                <w:szCs w:val="16"/>
              </w:rPr>
              <w:t>Türkçe sözlü ve yazılı etkin iletişim kurma becerisi; en az bir yabancı dil bilgisi; etkin rapor yazma ve yazılı raporları anlama</w:t>
            </w:r>
          </w:p>
        </w:tc>
        <w:sdt>
          <w:sdtPr>
            <w:id w:val="1126516021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C63EC3" w:rsidRDefault="008740E7" w:rsidP="009A23D3">
                <w:pPr>
                  <w:jc w:val="center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1415890706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9A23D3" w:rsidP="009A23D3">
                <w:r>
                  <w:sym w:font="Wingdings 2" w:char="F020"/>
                </w:r>
              </w:p>
            </w:tc>
          </w:sdtContent>
        </w:sdt>
        <w:sdt>
          <w:sdtPr>
            <w:id w:val="1998078329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211829" w:rsidP="009A23D3">
                <w:r>
                  <w:sym w:font="Wingdings 2" w:char="F020"/>
                </w:r>
              </w:p>
            </w:tc>
          </w:sdtContent>
        </w:sdt>
        <w:sdt>
          <w:sdtPr>
            <w:id w:val="128442389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9A23D3" w:rsidP="009A23D3">
                <w:r>
                  <w:sym w:font="Wingdings 2" w:char="F020"/>
                </w:r>
              </w:p>
            </w:tc>
          </w:sdtContent>
        </w:sdt>
        <w:sdt>
          <w:sdtPr>
            <w:id w:val="-409081940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9A23D3" w:rsidP="009A23D3">
                <w:r w:rsidRPr="00CD204D">
                  <w:sym w:font="Wingdings 2" w:char="F020"/>
                </w:r>
              </w:p>
            </w:tc>
          </w:sdtContent>
        </w:sdt>
      </w:tr>
      <w:tr w:rsidR="009A23D3" w:rsidRPr="00741211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A23D3" w:rsidRPr="009D7E45" w:rsidRDefault="009A23D3" w:rsidP="009A23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9A23D3" w:rsidRPr="00541CBE" w:rsidRDefault="00E035F7" w:rsidP="009A23D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9A23D3" w:rsidRPr="00130DB5" w:rsidRDefault="009A23D3" w:rsidP="009A23D3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Yaşam boyu öğrenmenin gerekliliği bilinci; bilgiye erişebilme, bilim ve teknolojideki gelişmeleri izleme ve kendini sürekli yenileme becerisi.</w:t>
            </w:r>
          </w:p>
        </w:tc>
        <w:sdt>
          <w:sdtPr>
            <w:id w:val="-347878565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969047468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608233951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pPr>
                  <w:jc w:val="both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1782458172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8740E7" w:rsidP="009A23D3">
                <w:pPr>
                  <w:jc w:val="both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2138213028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</w:tr>
      <w:tr w:rsidR="009A23D3" w:rsidRPr="00741211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A23D3" w:rsidRPr="009D7E45" w:rsidRDefault="009A23D3" w:rsidP="009A23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9A23D3" w:rsidRPr="00541CBE" w:rsidRDefault="00E035F7" w:rsidP="009A23D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9A23D3" w:rsidRPr="00130DB5" w:rsidRDefault="009A23D3" w:rsidP="009A23D3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Mesleki ve etik sorumluluk bilinci.</w:t>
            </w:r>
          </w:p>
        </w:tc>
        <w:sdt>
          <w:sdtPr>
            <w:id w:val="707296680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219981317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1141226462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8740E7" w:rsidP="009A23D3">
                <w:pPr>
                  <w:jc w:val="both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-1972889993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211829" w:rsidP="009A23D3">
                <w:pPr>
                  <w:jc w:val="both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529229065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</w:tr>
      <w:tr w:rsidR="009A23D3" w:rsidRPr="00741211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A23D3" w:rsidRPr="009D7E45" w:rsidRDefault="009A23D3" w:rsidP="009A23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9A23D3" w:rsidRPr="00541CBE" w:rsidRDefault="00E035F7" w:rsidP="009A23D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9A23D3" w:rsidRPr="00130DB5" w:rsidRDefault="009A23D3" w:rsidP="009A23D3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Proje yönetimi ile risk yönetimi ve değişiklik yönetimi gibi iş hayatındaki uygulamalar hakkında bilgi.</w:t>
            </w:r>
          </w:p>
        </w:tc>
        <w:sdt>
          <w:sdtPr>
            <w:id w:val="308836357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1186291528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492917088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8740E7" w:rsidP="009A23D3">
                <w:pPr>
                  <w:jc w:val="both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712779754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pPr>
                  <w:jc w:val="both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-1717118836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</w:tr>
      <w:tr w:rsidR="009A23D3" w:rsidRPr="00741211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A23D3" w:rsidRPr="009D7E45" w:rsidRDefault="009A23D3" w:rsidP="009A23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9A23D3" w:rsidRPr="00541CBE" w:rsidRDefault="00E035F7" w:rsidP="009A23D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13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9A23D3" w:rsidRPr="00130DB5" w:rsidRDefault="009A23D3" w:rsidP="009A23D3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Girişimcilik ve yenilikçilik konularında farkındalık ve sürdürülebilir kalkınma hakkında bilgi.</w:t>
            </w:r>
          </w:p>
        </w:tc>
        <w:sdt>
          <w:sdtPr>
            <w:id w:val="-506903070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1314761297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8740E7" w:rsidP="009A23D3">
                <w:pPr>
                  <w:jc w:val="both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1313986119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722603464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827667670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</w:tr>
      <w:tr w:rsidR="009A23D3" w:rsidRPr="00741211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A23D3" w:rsidRPr="009D7E45" w:rsidRDefault="009A23D3" w:rsidP="009A23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9A23D3" w:rsidRPr="00541CBE" w:rsidRDefault="00E035F7" w:rsidP="009A23D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9A23D3" w:rsidRPr="00130DB5" w:rsidRDefault="009A23D3" w:rsidP="009A23D3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Mühendislik uygulamalarının evrensel ve toplumsal boyutlarda sağlık, çevre ve güvenlik üzerindeki etkileri ile çağın sorunları hakkında bilgi.</w:t>
            </w:r>
          </w:p>
        </w:tc>
        <w:sdt>
          <w:sdtPr>
            <w:id w:val="1846051471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238139416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8740E7" w:rsidP="009A23D3">
                <w:pPr>
                  <w:jc w:val="both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-755512926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1398970129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514153403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</w:tr>
      <w:tr w:rsidR="009A23D3" w:rsidRPr="00741211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A23D3" w:rsidRPr="009D7E45" w:rsidRDefault="009A23D3" w:rsidP="009A23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9A23D3" w:rsidRPr="00541CBE" w:rsidRDefault="00E035F7" w:rsidP="009A23D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15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9A23D3" w:rsidRPr="00130DB5" w:rsidRDefault="009A23D3" w:rsidP="009A23D3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Mühendislik çözümlerinin hukuksal sonuçları konusunda farkındalık bilinci.</w:t>
            </w:r>
          </w:p>
        </w:tc>
        <w:sdt>
          <w:sdtPr>
            <w:id w:val="19291273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1055436723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8740E7" w:rsidP="009A23D3">
                <w:pPr>
                  <w:jc w:val="both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-741176908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277768171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22715376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</w:tr>
      <w:tr w:rsidR="009A23D3" w:rsidRPr="00741211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A23D3" w:rsidRPr="009D7E45" w:rsidRDefault="009A23D3" w:rsidP="009A23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9A23D3" w:rsidRPr="00541CBE" w:rsidRDefault="00E035F7" w:rsidP="009A23D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16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9A23D3" w:rsidRPr="00130DB5" w:rsidRDefault="009A23D3" w:rsidP="009A23D3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Tasarım ve üretim raporları hazırlayabilme, etkin sunum yapabilme, açık ve anlaşılır talimat verme ve alma becerisi.</w:t>
            </w:r>
          </w:p>
        </w:tc>
        <w:sdt>
          <w:sdtPr>
            <w:id w:val="-952328630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pPr>
                  <w:jc w:val="center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432592072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r w:rsidRPr="00741211">
                  <w:sym w:font="Wingdings 2" w:char="F020"/>
                </w:r>
              </w:p>
            </w:tc>
          </w:sdtContent>
        </w:sdt>
        <w:sdt>
          <w:sdtPr>
            <w:id w:val="1251078014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8740E7" w:rsidP="009A23D3">
                <w:r>
                  <w:sym w:font="Wingdings 2" w:char="F0CE"/>
                </w:r>
              </w:p>
            </w:tc>
          </w:sdtContent>
        </w:sdt>
        <w:sdt>
          <w:sdtPr>
            <w:id w:val="865948652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r w:rsidRPr="00741211">
                  <w:sym w:font="Wingdings 2" w:char="F020"/>
                </w:r>
              </w:p>
            </w:tc>
          </w:sdtContent>
        </w:sdt>
        <w:sdt>
          <w:sdtPr>
            <w:id w:val="-351331855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r w:rsidRPr="00741211">
                  <w:sym w:font="Wingdings 2" w:char="F020"/>
                </w:r>
              </w:p>
            </w:tc>
          </w:sdtContent>
        </w:sdt>
      </w:tr>
      <w:tr w:rsidR="009A23D3" w:rsidRPr="00741211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A23D3" w:rsidRPr="009D7E45" w:rsidRDefault="009A23D3" w:rsidP="009A23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9A23D3" w:rsidRPr="00541CBE" w:rsidRDefault="00E035F7" w:rsidP="009A23D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17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9A23D3" w:rsidRPr="00130DB5" w:rsidRDefault="009A23D3" w:rsidP="009A23D3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Mühendislik uygulamalarında kullanılan standartlar hakkında bilgi.</w:t>
            </w:r>
          </w:p>
        </w:tc>
        <w:sdt>
          <w:sdtPr>
            <w:id w:val="549112553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pPr>
                  <w:jc w:val="center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1280574605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r>
                  <w:sym w:font="Wingdings 2" w:char="F020"/>
                </w:r>
              </w:p>
            </w:tc>
          </w:sdtContent>
        </w:sdt>
        <w:sdt>
          <w:sdtPr>
            <w:id w:val="-469373318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8740E7" w:rsidP="009A23D3">
                <w:r>
                  <w:sym w:font="Wingdings 2" w:char="F0CE"/>
                </w:r>
              </w:p>
            </w:tc>
          </w:sdtContent>
        </w:sdt>
        <w:sdt>
          <w:sdtPr>
            <w:id w:val="1043557576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r w:rsidRPr="00741211">
                  <w:sym w:font="Wingdings 2" w:char="F020"/>
                </w:r>
              </w:p>
            </w:tc>
          </w:sdtContent>
        </w:sdt>
        <w:sdt>
          <w:sdtPr>
            <w:id w:val="-1985154549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r w:rsidRPr="00741211">
                  <w:sym w:font="Wingdings 2" w:char="F020"/>
                </w:r>
              </w:p>
            </w:tc>
          </w:sdtContent>
        </w:sdt>
      </w:tr>
      <w:tr w:rsidR="009A23D3" w:rsidRPr="005A5FAC" w:rsidTr="00FC5924">
        <w:trPr>
          <w:trHeight w:val="1209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9A23D3" w:rsidRPr="009D7E45" w:rsidRDefault="009A23D3" w:rsidP="009A23D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6583" w:type="dxa"/>
            <w:gridSpan w:val="10"/>
            <w:shd w:val="clear" w:color="auto" w:fill="auto"/>
            <w:vAlign w:val="center"/>
            <w:hideMark/>
          </w:tcPr>
          <w:p w:rsidR="009A23D3" w:rsidRPr="009D7E45" w:rsidRDefault="009A23D3" w:rsidP="009A23D3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Muzaffer BALBAŞI ,mbalbasi@gazi.edu.tr</w:t>
            </w:r>
          </w:p>
          <w:p w:rsidR="009A23D3" w:rsidRPr="009D7E45" w:rsidRDefault="009A23D3" w:rsidP="009A23D3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</w:p>
          <w:p w:rsidR="009A23D3" w:rsidRPr="009D7E45" w:rsidRDefault="009A23D3" w:rsidP="009A23D3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C63EC3" w:rsidRDefault="00C63EC3"/>
    <w:sectPr w:rsidR="00C63E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82932"/>
    <w:multiLevelType w:val="hybridMultilevel"/>
    <w:tmpl w:val="C8D2AB9A"/>
    <w:lvl w:ilvl="0" w:tplc="543C1D2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50505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CA2A7F"/>
    <w:multiLevelType w:val="hybridMultilevel"/>
    <w:tmpl w:val="8954FE50"/>
    <w:lvl w:ilvl="0" w:tplc="DFBCEE24">
      <w:start w:val="1"/>
      <w:numFmt w:val="decimal"/>
      <w:lvlText w:val="%1."/>
      <w:lvlJc w:val="left"/>
      <w:pPr>
        <w:ind w:left="12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0" w:hanging="360"/>
      </w:pPr>
    </w:lvl>
    <w:lvl w:ilvl="2" w:tplc="041F001B" w:tentative="1">
      <w:start w:val="1"/>
      <w:numFmt w:val="lowerRoman"/>
      <w:lvlText w:val="%3."/>
      <w:lvlJc w:val="right"/>
      <w:pPr>
        <w:ind w:left="2790" w:hanging="180"/>
      </w:pPr>
    </w:lvl>
    <w:lvl w:ilvl="3" w:tplc="041F000F" w:tentative="1">
      <w:start w:val="1"/>
      <w:numFmt w:val="decimal"/>
      <w:lvlText w:val="%4."/>
      <w:lvlJc w:val="left"/>
      <w:pPr>
        <w:ind w:left="3510" w:hanging="360"/>
      </w:pPr>
    </w:lvl>
    <w:lvl w:ilvl="4" w:tplc="041F0019" w:tentative="1">
      <w:start w:val="1"/>
      <w:numFmt w:val="lowerLetter"/>
      <w:lvlText w:val="%5."/>
      <w:lvlJc w:val="left"/>
      <w:pPr>
        <w:ind w:left="4230" w:hanging="360"/>
      </w:pPr>
    </w:lvl>
    <w:lvl w:ilvl="5" w:tplc="041F001B" w:tentative="1">
      <w:start w:val="1"/>
      <w:numFmt w:val="lowerRoman"/>
      <w:lvlText w:val="%6."/>
      <w:lvlJc w:val="right"/>
      <w:pPr>
        <w:ind w:left="4950" w:hanging="180"/>
      </w:pPr>
    </w:lvl>
    <w:lvl w:ilvl="6" w:tplc="041F000F" w:tentative="1">
      <w:start w:val="1"/>
      <w:numFmt w:val="decimal"/>
      <w:lvlText w:val="%7."/>
      <w:lvlJc w:val="left"/>
      <w:pPr>
        <w:ind w:left="5670" w:hanging="360"/>
      </w:pPr>
    </w:lvl>
    <w:lvl w:ilvl="7" w:tplc="041F0019" w:tentative="1">
      <w:start w:val="1"/>
      <w:numFmt w:val="lowerLetter"/>
      <w:lvlText w:val="%8."/>
      <w:lvlJc w:val="left"/>
      <w:pPr>
        <w:ind w:left="6390" w:hanging="360"/>
      </w:pPr>
    </w:lvl>
    <w:lvl w:ilvl="8" w:tplc="041F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>
    <w:nsid w:val="5CBD1836"/>
    <w:multiLevelType w:val="hybridMultilevel"/>
    <w:tmpl w:val="574ECB42"/>
    <w:lvl w:ilvl="0" w:tplc="B10A399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BD711C"/>
    <w:multiLevelType w:val="hybridMultilevel"/>
    <w:tmpl w:val="C9100724"/>
    <w:lvl w:ilvl="0" w:tplc="46E6405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464141F"/>
    <w:multiLevelType w:val="hybridMultilevel"/>
    <w:tmpl w:val="6840CD4E"/>
    <w:lvl w:ilvl="0" w:tplc="E7FC680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4E25C37"/>
    <w:multiLevelType w:val="hybridMultilevel"/>
    <w:tmpl w:val="10609546"/>
    <w:lvl w:ilvl="0" w:tplc="174E820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DB02DCB"/>
    <w:multiLevelType w:val="hybridMultilevel"/>
    <w:tmpl w:val="35821866"/>
    <w:lvl w:ilvl="0" w:tplc="4CB6633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7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45724"/>
    <w:rsid w:val="000535D4"/>
    <w:rsid w:val="000B43BC"/>
    <w:rsid w:val="000B4659"/>
    <w:rsid w:val="000D5C76"/>
    <w:rsid w:val="000F5E36"/>
    <w:rsid w:val="00105B72"/>
    <w:rsid w:val="00130DB5"/>
    <w:rsid w:val="0016752B"/>
    <w:rsid w:val="001D27A7"/>
    <w:rsid w:val="001E2E9E"/>
    <w:rsid w:val="001F2DFE"/>
    <w:rsid w:val="00211829"/>
    <w:rsid w:val="0024227F"/>
    <w:rsid w:val="0024602C"/>
    <w:rsid w:val="00256916"/>
    <w:rsid w:val="00264B84"/>
    <w:rsid w:val="002D57B0"/>
    <w:rsid w:val="002D60F3"/>
    <w:rsid w:val="00372AC4"/>
    <w:rsid w:val="00421BBC"/>
    <w:rsid w:val="00491597"/>
    <w:rsid w:val="004C3CB2"/>
    <w:rsid w:val="004D1633"/>
    <w:rsid w:val="00541CBE"/>
    <w:rsid w:val="00546FD8"/>
    <w:rsid w:val="00570322"/>
    <w:rsid w:val="005A0EFF"/>
    <w:rsid w:val="005A2721"/>
    <w:rsid w:val="005B7ABD"/>
    <w:rsid w:val="005E3C0B"/>
    <w:rsid w:val="0061034A"/>
    <w:rsid w:val="00670919"/>
    <w:rsid w:val="00671473"/>
    <w:rsid w:val="006A1A66"/>
    <w:rsid w:val="006B659F"/>
    <w:rsid w:val="006C2367"/>
    <w:rsid w:val="006D377A"/>
    <w:rsid w:val="006E69E3"/>
    <w:rsid w:val="007032D9"/>
    <w:rsid w:val="0070429B"/>
    <w:rsid w:val="00714E1A"/>
    <w:rsid w:val="0071724E"/>
    <w:rsid w:val="0072784C"/>
    <w:rsid w:val="00741211"/>
    <w:rsid w:val="00775A33"/>
    <w:rsid w:val="007A58D2"/>
    <w:rsid w:val="007E0218"/>
    <w:rsid w:val="00800488"/>
    <w:rsid w:val="008166B4"/>
    <w:rsid w:val="0083704F"/>
    <w:rsid w:val="00857EE4"/>
    <w:rsid w:val="008674D1"/>
    <w:rsid w:val="008740E7"/>
    <w:rsid w:val="00943A28"/>
    <w:rsid w:val="009A23D3"/>
    <w:rsid w:val="009A3F4A"/>
    <w:rsid w:val="00A64FDF"/>
    <w:rsid w:val="00A71FC3"/>
    <w:rsid w:val="00A928FD"/>
    <w:rsid w:val="00AB3B82"/>
    <w:rsid w:val="00AB7C92"/>
    <w:rsid w:val="00AF6512"/>
    <w:rsid w:val="00B25B61"/>
    <w:rsid w:val="00B67DE4"/>
    <w:rsid w:val="00BA0A3B"/>
    <w:rsid w:val="00BD126D"/>
    <w:rsid w:val="00BF33C1"/>
    <w:rsid w:val="00C10D79"/>
    <w:rsid w:val="00C362F7"/>
    <w:rsid w:val="00C63EC3"/>
    <w:rsid w:val="00C871C8"/>
    <w:rsid w:val="00CB3604"/>
    <w:rsid w:val="00CC0B5C"/>
    <w:rsid w:val="00D233BA"/>
    <w:rsid w:val="00D26563"/>
    <w:rsid w:val="00D27E54"/>
    <w:rsid w:val="00D75BF4"/>
    <w:rsid w:val="00DC0E8A"/>
    <w:rsid w:val="00E035F7"/>
    <w:rsid w:val="00E16C89"/>
    <w:rsid w:val="00E27B92"/>
    <w:rsid w:val="00E326C8"/>
    <w:rsid w:val="00E651FB"/>
    <w:rsid w:val="00ED7139"/>
    <w:rsid w:val="00EE646D"/>
    <w:rsid w:val="00F613B1"/>
    <w:rsid w:val="00FB248D"/>
    <w:rsid w:val="00FC5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A2721"/>
    <w:rPr>
      <w:color w:val="808080"/>
    </w:rPr>
  </w:style>
  <w:style w:type="paragraph" w:styleId="KonuBal">
    <w:name w:val="Title"/>
    <w:basedOn w:val="Normal"/>
    <w:link w:val="KonuBalChar"/>
    <w:qFormat/>
    <w:rsid w:val="00E651FB"/>
    <w:pPr>
      <w:jc w:val="center"/>
    </w:pPr>
    <w:rPr>
      <w:b/>
      <w:szCs w:val="20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E651FB"/>
    <w:rPr>
      <w:rFonts w:ascii="Times New Roman" w:eastAsia="Times New Roman" w:hAnsi="Times New Roman" w:cs="Times New Roman"/>
      <w:b/>
      <w:sz w:val="24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233B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33BA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A2721"/>
    <w:rPr>
      <w:color w:val="808080"/>
    </w:rPr>
  </w:style>
  <w:style w:type="paragraph" w:styleId="KonuBal">
    <w:name w:val="Title"/>
    <w:basedOn w:val="Normal"/>
    <w:link w:val="KonuBalChar"/>
    <w:qFormat/>
    <w:rsid w:val="00E651FB"/>
    <w:pPr>
      <w:jc w:val="center"/>
    </w:pPr>
    <w:rPr>
      <w:b/>
      <w:szCs w:val="20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E651FB"/>
    <w:rPr>
      <w:rFonts w:ascii="Times New Roman" w:eastAsia="Times New Roman" w:hAnsi="Times New Roman" w:cs="Times New Roman"/>
      <w:b/>
      <w:sz w:val="24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233B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33BA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4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3C55A-570F-4946-904E-C86BB94A5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851</Words>
  <Characters>4857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ronaldinho424</cp:lastModifiedBy>
  <cp:revision>6</cp:revision>
  <dcterms:created xsi:type="dcterms:W3CDTF">2018-06-28T13:58:00Z</dcterms:created>
  <dcterms:modified xsi:type="dcterms:W3CDTF">2018-08-14T11:38:00Z</dcterms:modified>
</cp:coreProperties>
</file>